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4B668" w14:textId="5E5C8DD8" w:rsidR="0077308A" w:rsidRPr="0077308A" w:rsidRDefault="0077308A" w:rsidP="0077308A">
      <w:pPr>
        <w:pStyle w:val="Heading1"/>
      </w:pPr>
      <w:r>
        <w:rPr>
          <w:noProof/>
        </w:rPr>
        <mc:AlternateContent>
          <mc:Choice Requires="wps">
            <w:drawing>
              <wp:anchor distT="0" distB="0" distL="0" distR="0" simplePos="0" relativeHeight="251659264" behindDoc="1" locked="0" layoutInCell="1" allowOverlap="1" wp14:anchorId="1A546B98" wp14:editId="33B060A8">
                <wp:simplePos x="0" y="0"/>
                <wp:positionH relativeFrom="page">
                  <wp:posOffset>902970</wp:posOffset>
                </wp:positionH>
                <wp:positionV relativeFrom="paragraph">
                  <wp:posOffset>340995</wp:posOffset>
                </wp:positionV>
                <wp:extent cx="5980430" cy="1270"/>
                <wp:effectExtent l="0" t="0" r="127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22 1422"/>
                            <a:gd name="T1" fmla="*/ T0 w 9418"/>
                            <a:gd name="T2" fmla="+- 0 10839 1422"/>
                            <a:gd name="T3" fmla="*/ T2 w 9418"/>
                          </a:gdLst>
                          <a:ahLst/>
                          <a:cxnLst>
                            <a:cxn ang="0">
                              <a:pos x="T1" y="0"/>
                            </a:cxn>
                            <a:cxn ang="0">
                              <a:pos x="T3" y="0"/>
                            </a:cxn>
                          </a:cxnLst>
                          <a:rect l="0" t="0" r="r" b="b"/>
                          <a:pathLst>
                            <a:path w="9418">
                              <a:moveTo>
                                <a:pt x="0" y="0"/>
                              </a:moveTo>
                              <a:lnTo>
                                <a:pt x="941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BCD45" id="Freeform 8" o:spid="_x0000_s1026" style="position:absolute;margin-left:71.1pt;margin-top:26.85pt;width:470.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" path="m,l9417,e" filled="f" strokeweight=".48pt">
                <v:path arrowok="t" o:connecttype="custom" o:connectlocs="0,0;5979795,0" o:connectangles="0,0"/>
                <w10:wrap type="topAndBottom" anchorx="page"/>
              </v:shape>
            </w:pict>
          </mc:Fallback>
        </mc:AlternateContent>
      </w:r>
      <w:bookmarkStart w:id="0" w:name="_TOC_250001"/>
      <w:bookmarkEnd w:id="0"/>
      <w:r>
        <w:t>Appendix. Sample Client Consent to Share Data</w:t>
      </w:r>
    </w:p>
    <w:p w14:paraId="3F7B3ED2" w14:textId="77777777" w:rsidR="0077308A" w:rsidRDefault="0077308A" w:rsidP="0077308A">
      <w:pPr>
        <w:pStyle w:val="Heading3"/>
        <w:spacing w:line="288" w:lineRule="auto"/>
        <w:ind w:left="0" w:right="450" w:firstLine="0"/>
      </w:pPr>
      <w:r>
        <w:t>Consent for the collection and sharing of client information to providers under Ryan White and Housing Opportunities for People with AIDS Programs</w:t>
      </w:r>
    </w:p>
    <w:p w14:paraId="7625E40A" w14:textId="77777777" w:rsidR="0077308A" w:rsidRDefault="0077308A" w:rsidP="0077308A">
      <w:pPr>
        <w:pStyle w:val="BodyText"/>
        <w:rPr>
          <w:b/>
          <w:sz w:val="21"/>
        </w:rPr>
      </w:pPr>
    </w:p>
    <w:p w14:paraId="26AA4719" w14:textId="77777777" w:rsidR="0077308A" w:rsidRDefault="0077308A" w:rsidP="0077308A">
      <w:pPr>
        <w:pStyle w:val="BodyText"/>
        <w:tabs>
          <w:tab w:val="left" w:pos="2770"/>
          <w:tab w:val="left" w:pos="6429"/>
        </w:tabs>
        <w:spacing w:before="90" w:line="288" w:lineRule="auto"/>
        <w:ind w:right="899"/>
      </w:pPr>
      <w:r>
        <w:rPr>
          <w:u w:val="single"/>
        </w:rPr>
        <w:t xml:space="preserve"> </w:t>
      </w:r>
      <w:r>
        <w:rPr>
          <w:u w:val="single"/>
        </w:rPr>
        <w:tab/>
      </w:r>
      <w:r>
        <w:t>[NAME OF AGENCY</w:t>
      </w:r>
      <w:r>
        <w:rPr>
          <w:u w:val="single"/>
        </w:rPr>
        <w:t>]</w:t>
      </w:r>
      <w:r>
        <w:t xml:space="preserve"> is mandated to collect certain personal information that is entered and saved in a database system called </w:t>
      </w:r>
      <w:proofErr w:type="spellStart"/>
      <w:r>
        <w:t>CAREWare</w:t>
      </w:r>
      <w:proofErr w:type="spellEnd"/>
      <w:r>
        <w:t xml:space="preserve"> and/or </w:t>
      </w:r>
      <w:proofErr w:type="spellStart"/>
      <w:r>
        <w:t>CaseWorthy</w:t>
      </w:r>
      <w:proofErr w:type="spellEnd"/>
      <w:r>
        <w:t xml:space="preserve">. </w:t>
      </w:r>
      <w:proofErr w:type="spellStart"/>
      <w:r>
        <w:t>CAREWare</w:t>
      </w:r>
      <w:proofErr w:type="spellEnd"/>
      <w:r>
        <w:t xml:space="preserve"> and </w:t>
      </w:r>
      <w:proofErr w:type="spellStart"/>
      <w:r>
        <w:t>CaseWorthy</w:t>
      </w:r>
      <w:proofErr w:type="spellEnd"/>
      <w:r>
        <w:t xml:space="preserve"> records are maintained in secure servers per organizational policy for security and</w:t>
      </w:r>
      <w:r>
        <w:rPr>
          <w:spacing w:val="-6"/>
        </w:rPr>
        <w:t xml:space="preserve"> </w:t>
      </w:r>
      <w:r>
        <w:t>privacy by</w:t>
      </w:r>
      <w:r>
        <w:rPr>
          <w:u w:val="single"/>
        </w:rPr>
        <w:t xml:space="preserve"> </w:t>
      </w:r>
      <w:r>
        <w:rPr>
          <w:u w:val="single"/>
        </w:rPr>
        <w:tab/>
      </w:r>
      <w:r>
        <w:t>[NAME OF ENTITY]</w:t>
      </w:r>
      <w:r>
        <w:rPr>
          <w:spacing w:val="-1"/>
        </w:rPr>
        <w:t xml:space="preserve"> </w:t>
      </w:r>
      <w:r>
        <w:rPr>
          <w:spacing w:val="-5"/>
        </w:rPr>
        <w:t>and</w:t>
      </w:r>
    </w:p>
    <w:p w14:paraId="6D766079" w14:textId="77777777" w:rsidR="0077308A" w:rsidRDefault="0077308A" w:rsidP="0077308A">
      <w:pPr>
        <w:pStyle w:val="BodyText"/>
        <w:tabs>
          <w:tab w:val="left" w:pos="1690"/>
        </w:tabs>
        <w:spacing w:line="288" w:lineRule="auto"/>
        <w:ind w:right="495"/>
      </w:pPr>
      <w:r>
        <w:rPr>
          <w:u w:val="single"/>
        </w:rPr>
        <w:t xml:space="preserve"> </w:t>
      </w:r>
      <w:r>
        <w:rPr>
          <w:u w:val="single"/>
        </w:rPr>
        <w:tab/>
      </w:r>
      <w:r>
        <w:t xml:space="preserve"> [NAME OF ENTITY] respectively. Both </w:t>
      </w:r>
      <w:proofErr w:type="spellStart"/>
      <w:r>
        <w:t>CAREWare</w:t>
      </w:r>
      <w:proofErr w:type="spellEnd"/>
      <w:r>
        <w:t xml:space="preserve"> and </w:t>
      </w:r>
      <w:proofErr w:type="spellStart"/>
      <w:r>
        <w:t>CaseWorthy</w:t>
      </w:r>
      <w:proofErr w:type="spellEnd"/>
      <w:r>
        <w:t xml:space="preserve"> aggregate reports may be used for advocacy, both statewide and federally, any client information used will be done so without revealing names or other identifying</w:t>
      </w:r>
      <w:r>
        <w:rPr>
          <w:spacing w:val="-6"/>
        </w:rPr>
        <w:t xml:space="preserve"> </w:t>
      </w:r>
      <w:r>
        <w:t>information.</w:t>
      </w:r>
    </w:p>
    <w:p w14:paraId="715FEC5A" w14:textId="77777777" w:rsidR="0077308A" w:rsidRDefault="0077308A" w:rsidP="0077308A">
      <w:pPr>
        <w:pStyle w:val="BodyText"/>
        <w:spacing w:before="9"/>
        <w:rPr>
          <w:sz w:val="28"/>
        </w:rPr>
      </w:pPr>
    </w:p>
    <w:p w14:paraId="07FB3634" w14:textId="77777777" w:rsidR="0077308A" w:rsidRDefault="0077308A" w:rsidP="0077308A">
      <w:pPr>
        <w:pStyle w:val="BodyText"/>
        <w:spacing w:line="288" w:lineRule="auto"/>
        <w:ind w:right="519"/>
      </w:pPr>
      <w:r>
        <w:t xml:space="preserve">The </w:t>
      </w:r>
      <w:proofErr w:type="spellStart"/>
      <w:r>
        <w:t>CAREWare</w:t>
      </w:r>
      <w:proofErr w:type="spellEnd"/>
      <w:r>
        <w:t xml:space="preserve"> and </w:t>
      </w:r>
      <w:proofErr w:type="spellStart"/>
      <w:r>
        <w:t>CaseWorthy</w:t>
      </w:r>
      <w:proofErr w:type="spellEnd"/>
      <w:r>
        <w:t xml:space="preserve"> database programs allow for certain medical and support service information to be shared among providers involved with your care. This includes but is not limited to medical visits, lab results, prescribed medications, emergency financial assistance, nutritional supplements, case management, transportation, housing, substance abuse and mental health counseling services.</w:t>
      </w:r>
    </w:p>
    <w:p w14:paraId="4B5B25F5" w14:textId="77777777" w:rsidR="0077308A" w:rsidRDefault="0077308A" w:rsidP="0077308A">
      <w:pPr>
        <w:pStyle w:val="BodyText"/>
        <w:spacing w:before="9"/>
        <w:rPr>
          <w:sz w:val="28"/>
        </w:rPr>
      </w:pPr>
    </w:p>
    <w:p w14:paraId="02CC0345" w14:textId="77777777" w:rsidR="0077308A" w:rsidRDefault="0077308A" w:rsidP="0077308A">
      <w:pPr>
        <w:pStyle w:val="BodyText"/>
        <w:spacing w:before="1" w:line="288" w:lineRule="auto"/>
        <w:ind w:right="872"/>
      </w:pPr>
      <w:r>
        <w:t>You have a right to opt out of this electronic sharing. If you choose to opt out of electronic sharing it may make it more difficult to coordinate Ryan White and Housing Opportunity for People with AIDS services.</w:t>
      </w:r>
    </w:p>
    <w:p w14:paraId="67A62AAE" w14:textId="77777777" w:rsidR="0077308A" w:rsidRDefault="0077308A" w:rsidP="0077308A">
      <w:pPr>
        <w:pStyle w:val="BodyText"/>
        <w:spacing w:before="9"/>
        <w:rPr>
          <w:sz w:val="28"/>
        </w:rPr>
      </w:pPr>
    </w:p>
    <w:p w14:paraId="6CC05364" w14:textId="77777777" w:rsidR="0077308A" w:rsidRDefault="0077308A" w:rsidP="0077308A">
      <w:pPr>
        <w:pStyle w:val="BodyText"/>
        <w:tabs>
          <w:tab w:val="left" w:pos="1890"/>
        </w:tabs>
      </w:pPr>
      <w:r>
        <w:t>I,</w:t>
      </w:r>
      <w:r>
        <w:rPr>
          <w:u w:val="single"/>
        </w:rPr>
        <w:t xml:space="preserve"> </w:t>
      </w:r>
      <w:r>
        <w:rPr>
          <w:u w:val="single"/>
        </w:rPr>
        <w:tab/>
      </w:r>
      <w:r>
        <w:t>[PRINT NAME], hereby provide my consent and authorization</w:t>
      </w:r>
      <w:r>
        <w:rPr>
          <w:spacing w:val="-3"/>
        </w:rPr>
        <w:t xml:space="preserve"> </w:t>
      </w:r>
      <w:r>
        <w:t>for</w:t>
      </w:r>
    </w:p>
    <w:p w14:paraId="294C0FAD" w14:textId="77777777" w:rsidR="0077308A" w:rsidRDefault="0077308A" w:rsidP="0077308A">
      <w:pPr>
        <w:pStyle w:val="BodyText"/>
        <w:tabs>
          <w:tab w:val="left" w:pos="1690"/>
        </w:tabs>
        <w:spacing w:before="55"/>
      </w:pPr>
      <w:r>
        <w:rPr>
          <w:noProof/>
        </w:rPr>
        <mc:AlternateContent>
          <mc:Choice Requires="wps">
            <w:drawing>
              <wp:anchor distT="0" distB="0" distL="114300" distR="114300" simplePos="0" relativeHeight="251660288" behindDoc="0" locked="0" layoutInCell="1" allowOverlap="1" wp14:anchorId="1078CB56" wp14:editId="051D6A37">
                <wp:simplePos x="0" y="0"/>
                <wp:positionH relativeFrom="page">
                  <wp:posOffset>1948180</wp:posOffset>
                </wp:positionH>
                <wp:positionV relativeFrom="paragraph">
                  <wp:posOffset>192405</wp:posOffset>
                </wp:positionV>
                <wp:extent cx="48895" cy="635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5FBBC" id="Rectangle 7" o:spid="_x0000_s1026" style="position:absolute;margin-left:153.4pt;margin-top:15.15pt;width:3.8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" fillcolor="black" stroked="f">
                <v:path arrowok="t"/>
                <w10:wrap anchorx="page"/>
              </v:rect>
            </w:pict>
          </mc:Fallback>
        </mc:AlternateContent>
      </w:r>
      <w:r>
        <w:rPr>
          <w:u w:val="single"/>
        </w:rPr>
        <w:t xml:space="preserve"> </w:t>
      </w:r>
      <w:r>
        <w:rPr>
          <w:u w:val="single"/>
        </w:rPr>
        <w:tab/>
      </w:r>
      <w:r>
        <w:t xml:space="preserve"> [NAME OF AGENCY/RYAN WHITE PROVIDER AND</w:t>
      </w:r>
      <w:r>
        <w:rPr>
          <w:spacing w:val="-11"/>
        </w:rPr>
        <w:t xml:space="preserve"> </w:t>
      </w:r>
      <w:r>
        <w:t>HOUSING</w:t>
      </w:r>
    </w:p>
    <w:p w14:paraId="7C71FD5E" w14:textId="4A9C7DF6" w:rsidR="0077308A" w:rsidRDefault="0077308A" w:rsidP="0077308A">
      <w:pPr>
        <w:pStyle w:val="BodyText"/>
        <w:spacing w:before="55" w:line="288" w:lineRule="auto"/>
        <w:ind w:right="518"/>
      </w:pPr>
      <w:r>
        <w:t>OPPORTUNITY FOR PEOPLE WITH AIDS NETWORKS</w:t>
      </w:r>
      <w:r>
        <w:rPr>
          <w:u w:val="single"/>
        </w:rPr>
        <w:t>]</w:t>
      </w:r>
      <w:r>
        <w:t xml:space="preserve"> to share my client-specific health, treatment, and support service information in the encrypted </w:t>
      </w:r>
      <w:proofErr w:type="spellStart"/>
      <w:r>
        <w:t>CAREWare</w:t>
      </w:r>
      <w:proofErr w:type="spellEnd"/>
      <w:r>
        <w:t xml:space="preserve"> and Housing Opportunities for People with AIDS database programs which is operated and maintained by the</w:t>
      </w:r>
      <w:r>
        <w:t xml:space="preserve"> </w:t>
      </w:r>
      <w:r>
        <w:rPr>
          <w:u w:val="single"/>
        </w:rPr>
        <w:t xml:space="preserve"> </w:t>
      </w:r>
      <w:r>
        <w:rPr>
          <w:u w:val="single"/>
        </w:rPr>
        <w:tab/>
      </w:r>
      <w:r>
        <w:t xml:space="preserve"> [NAME OF</w:t>
      </w:r>
      <w:r>
        <w:rPr>
          <w:spacing w:val="-2"/>
        </w:rPr>
        <w:t xml:space="preserve"> </w:t>
      </w:r>
      <w:r>
        <w:t>ENTITY] and</w:t>
      </w:r>
      <w:r>
        <w:rPr>
          <w:u w:val="single"/>
        </w:rPr>
        <w:t xml:space="preserve"> </w:t>
      </w:r>
      <w:r>
        <w:rPr>
          <w:u w:val="single"/>
        </w:rPr>
        <w:tab/>
      </w:r>
      <w:r>
        <w:t>[NAME OF</w:t>
      </w:r>
      <w:r>
        <w:rPr>
          <w:spacing w:val="-1"/>
        </w:rPr>
        <w:t xml:space="preserve"> </w:t>
      </w:r>
      <w:r>
        <w:t>ENTITY].</w:t>
      </w:r>
    </w:p>
    <w:p w14:paraId="3C11FB4E" w14:textId="77777777" w:rsidR="0077308A" w:rsidRDefault="0077308A" w:rsidP="0077308A">
      <w:pPr>
        <w:pStyle w:val="BodyText"/>
        <w:spacing w:before="55"/>
      </w:pPr>
      <w:r>
        <w:t>respectively.</w:t>
      </w:r>
    </w:p>
    <w:p w14:paraId="18E2B86E" w14:textId="77777777" w:rsidR="0077308A" w:rsidRDefault="0077308A" w:rsidP="0077308A">
      <w:pPr>
        <w:pStyle w:val="BodyText"/>
        <w:spacing w:before="7"/>
        <w:rPr>
          <w:sz w:val="33"/>
        </w:rPr>
      </w:pPr>
    </w:p>
    <w:p w14:paraId="0E61DF74" w14:textId="156BE161" w:rsidR="0077308A" w:rsidRDefault="0077308A" w:rsidP="0077308A">
      <w:pPr>
        <w:pStyle w:val="BodyText"/>
        <w:tabs>
          <w:tab w:val="left" w:pos="9170"/>
        </w:tabs>
        <w:spacing w:line="288" w:lineRule="auto"/>
        <w:ind w:right="487"/>
      </w:pPr>
      <w:r>
        <w:t xml:space="preserve">I further provide consent and authorization to allow the disclosure and sharing of the information entered into the encrypted </w:t>
      </w:r>
      <w:proofErr w:type="spellStart"/>
      <w:r>
        <w:t>CAREWare</w:t>
      </w:r>
      <w:proofErr w:type="spellEnd"/>
      <w:r>
        <w:t xml:space="preserve"> and </w:t>
      </w:r>
      <w:proofErr w:type="spellStart"/>
      <w:r>
        <w:t>CaseWorthy</w:t>
      </w:r>
      <w:proofErr w:type="spellEnd"/>
      <w:r>
        <w:t xml:space="preserve"> database programs by </w:t>
      </w:r>
      <w:r>
        <w:rPr>
          <w:u w:val="single"/>
        </w:rPr>
        <w:t xml:space="preserve"> </w:t>
      </w:r>
      <w:r>
        <w:rPr>
          <w:u w:val="single"/>
        </w:rPr>
        <w:tab/>
      </w:r>
      <w:r>
        <w:t xml:space="preserve"> [NAME OF AGENCY]. This information will only be shared with providers to which I consent to share my information with. I understand that these agencies that I apply for Ryan </w:t>
      </w:r>
      <w:r>
        <w:lastRenderedPageBreak/>
        <w:t>White and Housing Services may request the information for the purpose of informing and coordinating treatment and benefits I receive under the Ryan White Program and Housing Opportunity</w:t>
      </w:r>
      <w:r>
        <w:rPr>
          <w:spacing w:val="-18"/>
        </w:rPr>
        <w:t xml:space="preserve"> </w:t>
      </w:r>
      <w:r>
        <w:t>fo</w:t>
      </w:r>
      <w:r>
        <w:t>r People</w:t>
      </w:r>
      <w:r>
        <w:t xml:space="preserve"> with AIDS. By signing this form, I further acknowledge that if I fail to show for scheduled medical and other support appointments, I may be contacted by an authorized representative of the above-referenced agency in order to re-engage and link me back to care.</w:t>
      </w:r>
    </w:p>
    <w:p w14:paraId="5BC62DE5" w14:textId="77777777" w:rsidR="0077308A" w:rsidRDefault="0077308A" w:rsidP="0077308A">
      <w:pPr>
        <w:pStyle w:val="BodyText"/>
        <w:spacing w:before="9"/>
        <w:rPr>
          <w:sz w:val="28"/>
        </w:rPr>
      </w:pPr>
    </w:p>
    <w:p w14:paraId="5CDB9257" w14:textId="77777777" w:rsidR="0077308A" w:rsidRDefault="0077308A" w:rsidP="0077308A">
      <w:pPr>
        <w:pStyle w:val="BodyText"/>
        <w:spacing w:before="1"/>
      </w:pPr>
      <w:r>
        <w:t>This consent will expire 18 months from the date this document is signed.</w:t>
      </w:r>
    </w:p>
    <w:p w14:paraId="6E89FFE0" w14:textId="77777777" w:rsidR="0077308A" w:rsidRDefault="0077308A" w:rsidP="0077308A">
      <w:pPr>
        <w:pStyle w:val="BodyText"/>
        <w:rPr>
          <w:sz w:val="20"/>
        </w:rPr>
      </w:pPr>
    </w:p>
    <w:p w14:paraId="3F2A2046" w14:textId="77777777" w:rsidR="0077308A" w:rsidRDefault="0077308A" w:rsidP="0077308A">
      <w:pPr>
        <w:pStyle w:val="BodyText"/>
        <w:rPr>
          <w:sz w:val="20"/>
        </w:rPr>
      </w:pPr>
    </w:p>
    <w:p w14:paraId="4E24E67C" w14:textId="77777777" w:rsidR="0077308A" w:rsidRDefault="0077308A" w:rsidP="0077308A">
      <w:pPr>
        <w:pStyle w:val="BodyText"/>
        <w:spacing w:before="3"/>
        <w:rPr>
          <w:sz w:val="13"/>
        </w:rPr>
      </w:pPr>
      <w:r>
        <w:rPr>
          <w:noProof/>
        </w:rPr>
        <mc:AlternateContent>
          <mc:Choice Requires="wps">
            <w:drawing>
              <wp:anchor distT="0" distB="0" distL="0" distR="0" simplePos="0" relativeHeight="251661312" behindDoc="1" locked="0" layoutInCell="1" allowOverlap="1" wp14:anchorId="54807225" wp14:editId="5EA7D370">
                <wp:simplePos x="0" y="0"/>
                <wp:positionH relativeFrom="page">
                  <wp:posOffset>920750</wp:posOffset>
                </wp:positionH>
                <wp:positionV relativeFrom="paragraph">
                  <wp:posOffset>125095</wp:posOffset>
                </wp:positionV>
                <wp:extent cx="243840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450 1450"/>
                            <a:gd name="T1" fmla="*/ T0 w 3840"/>
                            <a:gd name="T2" fmla="+- 0 5290 145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1E447" id="Freeform 6" o:spid="_x0000_s1026" style="position:absolute;margin-left:72.5pt;margin-top:9.85pt;width:1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" path="m,l3840,e" filled="f" strokeweight=".48pt">
                <v:path arrowok="t" o:connecttype="custom" o:connectlocs="0,0;24384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676757B0" wp14:editId="029BD947">
                <wp:simplePos x="0" y="0"/>
                <wp:positionH relativeFrom="page">
                  <wp:posOffset>4578350</wp:posOffset>
                </wp:positionH>
                <wp:positionV relativeFrom="paragraph">
                  <wp:posOffset>125095</wp:posOffset>
                </wp:positionV>
                <wp:extent cx="121920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7210 7210"/>
                            <a:gd name="T1" fmla="*/ T0 w 1920"/>
                            <a:gd name="T2" fmla="+- 0 9130 7210"/>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C0C41" id="Freeform 5" o:spid="_x0000_s1026" style="position:absolute;margin-left:360.5pt;margin-top:9.85pt;width:9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" path="m,l1920,e" filled="f" strokeweight=".48pt">
                <v:path arrowok="t" o:connecttype="custom" o:connectlocs="0,0;1219200,0" o:connectangles="0,0"/>
                <w10:wrap type="topAndBottom" anchorx="page"/>
              </v:shape>
            </w:pict>
          </mc:Fallback>
        </mc:AlternateContent>
      </w:r>
    </w:p>
    <w:p w14:paraId="78AB00B4" w14:textId="77777777" w:rsidR="0077308A" w:rsidRDefault="0077308A" w:rsidP="0077308A">
      <w:pPr>
        <w:pStyle w:val="BodyText"/>
        <w:tabs>
          <w:tab w:val="left" w:pos="5890"/>
        </w:tabs>
        <w:spacing w:before="26"/>
      </w:pPr>
      <w:r>
        <w:t>Client</w:t>
      </w:r>
      <w:r>
        <w:rPr>
          <w:spacing w:val="-3"/>
        </w:rPr>
        <w:t xml:space="preserve"> </w:t>
      </w:r>
      <w:r>
        <w:t>Signature</w:t>
      </w:r>
      <w:r>
        <w:tab/>
        <w:t>Date</w:t>
      </w:r>
    </w:p>
    <w:p w14:paraId="5346FB8A" w14:textId="77777777" w:rsidR="0077308A" w:rsidRDefault="0077308A" w:rsidP="0077308A">
      <w:pPr>
        <w:pStyle w:val="BodyText"/>
        <w:rPr>
          <w:sz w:val="20"/>
        </w:rPr>
      </w:pPr>
    </w:p>
    <w:p w14:paraId="652CCA9A" w14:textId="77777777" w:rsidR="0077308A" w:rsidRDefault="0077308A" w:rsidP="0077308A">
      <w:pPr>
        <w:pStyle w:val="BodyText"/>
        <w:rPr>
          <w:sz w:val="20"/>
        </w:rPr>
      </w:pPr>
    </w:p>
    <w:p w14:paraId="02655E40" w14:textId="77777777" w:rsidR="0077308A" w:rsidRDefault="0077308A" w:rsidP="0077308A">
      <w:pPr>
        <w:pStyle w:val="BodyText"/>
        <w:spacing w:before="4"/>
        <w:rPr>
          <w:sz w:val="13"/>
        </w:rPr>
      </w:pPr>
      <w:r>
        <w:rPr>
          <w:noProof/>
        </w:rPr>
        <mc:AlternateContent>
          <mc:Choice Requires="wps">
            <w:drawing>
              <wp:anchor distT="0" distB="0" distL="0" distR="0" simplePos="0" relativeHeight="251663360" behindDoc="1" locked="0" layoutInCell="1" allowOverlap="1" wp14:anchorId="2FEB2035" wp14:editId="6A3F598F">
                <wp:simplePos x="0" y="0"/>
                <wp:positionH relativeFrom="page">
                  <wp:posOffset>920750</wp:posOffset>
                </wp:positionH>
                <wp:positionV relativeFrom="paragraph">
                  <wp:posOffset>125730</wp:posOffset>
                </wp:positionV>
                <wp:extent cx="22860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450 1450"/>
                            <a:gd name="T1" fmla="*/ T0 w 3600"/>
                            <a:gd name="T2" fmla="+- 0 5050 145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CF2D3" id="Freeform 4" o:spid="_x0000_s1026" style="position:absolute;margin-left:72.5pt;margin-top:9.9pt;width:18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" path="m,l3600,e" filled="f" strokeweight=".48pt">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1B5BBEA9" wp14:editId="29AE089A">
                <wp:simplePos x="0" y="0"/>
                <wp:positionH relativeFrom="page">
                  <wp:posOffset>4578350</wp:posOffset>
                </wp:positionH>
                <wp:positionV relativeFrom="paragraph">
                  <wp:posOffset>125730</wp:posOffset>
                </wp:positionV>
                <wp:extent cx="12192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7210 7210"/>
                            <a:gd name="T1" fmla="*/ T0 w 1920"/>
                            <a:gd name="T2" fmla="+- 0 9130 7210"/>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D6297" id="Freeform 3" o:spid="_x0000_s1026" style="position:absolute;margin-left:360.5pt;margin-top:9.9pt;width:9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" path="m,l1920,e" filled="f" strokeweight=".48pt">
                <v:path arrowok="t" o:connecttype="custom" o:connectlocs="0,0;1219200,0" o:connectangles="0,0"/>
                <w10:wrap type="topAndBottom" anchorx="page"/>
              </v:shape>
            </w:pict>
          </mc:Fallback>
        </mc:AlternateContent>
      </w:r>
    </w:p>
    <w:p w14:paraId="05DD6ABC" w14:textId="77777777" w:rsidR="0077308A" w:rsidRDefault="0077308A" w:rsidP="0077308A">
      <w:pPr>
        <w:pStyle w:val="BodyText"/>
        <w:tabs>
          <w:tab w:val="left" w:pos="5890"/>
        </w:tabs>
        <w:spacing w:before="26"/>
      </w:pPr>
      <w:r>
        <w:t>Witness</w:t>
      </w:r>
      <w:r>
        <w:rPr>
          <w:spacing w:val="-3"/>
        </w:rPr>
        <w:t xml:space="preserve"> </w:t>
      </w:r>
      <w:r>
        <w:t>Signature</w:t>
      </w:r>
      <w:r>
        <w:tab/>
        <w:t>Date</w:t>
      </w:r>
    </w:p>
    <w:p w14:paraId="5E3C658F" w14:textId="77777777" w:rsidR="00B1448A" w:rsidRDefault="00B709A6" w:rsidP="0077308A"/>
    <w:sectPr w:rsidR="00B1448A" w:rsidSect="0077308A">
      <w:footerReference w:type="default" r:id="rId7"/>
      <w:pgSz w:w="12240" w:h="15840"/>
      <w:pgMar w:top="1440" w:right="1440" w:bottom="1440" w:left="1440" w:header="720" w:footer="8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982C2" w14:textId="77777777" w:rsidR="00B709A6" w:rsidRDefault="00B709A6" w:rsidP="0077308A">
      <w:r>
        <w:separator/>
      </w:r>
    </w:p>
  </w:endnote>
  <w:endnote w:type="continuationSeparator" w:id="0">
    <w:p w14:paraId="6CF85775" w14:textId="77777777" w:rsidR="00B709A6" w:rsidRDefault="00B709A6" w:rsidP="0077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8812" w14:textId="77777777" w:rsidR="0077308A" w:rsidRPr="0077308A" w:rsidRDefault="0077308A" w:rsidP="0077308A">
    <w:pPr>
      <w:pStyle w:val="Header"/>
      <w:rPr>
        <w:b/>
        <w:bCs/>
        <w:sz w:val="24"/>
        <w:szCs w:val="24"/>
      </w:rPr>
    </w:pPr>
    <w:r w:rsidRPr="0077308A">
      <w:rPr>
        <w:b/>
        <w:bCs/>
        <w:sz w:val="24"/>
        <w:szCs w:val="24"/>
      </w:rPr>
      <w:t>Sharing and Integrating HIV Client Data Across Provider Organizations to Improve Service Coordination</w:t>
    </w:r>
  </w:p>
  <w:p w14:paraId="5CE1A9D1" w14:textId="77777777" w:rsidR="0077308A" w:rsidRDefault="0077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64104" w14:textId="77777777" w:rsidR="00B709A6" w:rsidRDefault="00B709A6" w:rsidP="0077308A">
      <w:r>
        <w:separator/>
      </w:r>
    </w:p>
  </w:footnote>
  <w:footnote w:type="continuationSeparator" w:id="0">
    <w:p w14:paraId="42BFFC84" w14:textId="77777777" w:rsidR="00B709A6" w:rsidRDefault="00B709A6" w:rsidP="00773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18DF0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8A"/>
    <w:rsid w:val="00153F59"/>
    <w:rsid w:val="001D0499"/>
    <w:rsid w:val="00631790"/>
    <w:rsid w:val="00650E5F"/>
    <w:rsid w:val="006B7EE2"/>
    <w:rsid w:val="007723EE"/>
    <w:rsid w:val="0077308A"/>
    <w:rsid w:val="007A1190"/>
    <w:rsid w:val="009062E9"/>
    <w:rsid w:val="009B2558"/>
    <w:rsid w:val="009D45CE"/>
    <w:rsid w:val="00B709A6"/>
    <w:rsid w:val="00CA088D"/>
    <w:rsid w:val="00DC5F5B"/>
    <w:rsid w:val="00E2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6811"/>
  <w15:chartTrackingRefBased/>
  <w15:docId w15:val="{8242EC3A-286F-1444-B573-6065F88F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08A"/>
    <w:pPr>
      <w:widowControl w:val="0"/>
      <w:autoSpaceDE w:val="0"/>
      <w:autoSpaceDN w:val="0"/>
    </w:pPr>
    <w:rPr>
      <w:rFonts w:ascii="Times New Roman" w:eastAsia="Times New Roman" w:hAnsi="Times New Roman" w:cs="Times New Roman"/>
      <w:sz w:val="22"/>
      <w:szCs w:val="22"/>
      <w:lang w:bidi="en-US"/>
    </w:rPr>
  </w:style>
  <w:style w:type="paragraph" w:styleId="Heading1">
    <w:name w:val="heading 1"/>
    <w:basedOn w:val="Normal"/>
    <w:next w:val="Normal"/>
    <w:link w:val="Heading1Char"/>
    <w:autoRedefine/>
    <w:uiPriority w:val="9"/>
    <w:qFormat/>
    <w:rsid w:val="00153F59"/>
    <w:pPr>
      <w:keepNext/>
      <w:keepLines/>
      <w:spacing w:before="240" w:after="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autoRedefine/>
    <w:uiPriority w:val="9"/>
    <w:unhideWhenUsed/>
    <w:qFormat/>
    <w:rsid w:val="00153F59"/>
    <w:pPr>
      <w:keepNext/>
      <w:keepLines/>
      <w:spacing w:before="240" w:after="240"/>
      <w:outlineLvl w:val="1"/>
    </w:pPr>
    <w:rPr>
      <w:rFonts w:asciiTheme="majorHAnsi" w:eastAsiaTheme="majorEastAsia" w:hAnsiTheme="majorHAnsi" w:cstheme="majorBidi"/>
      <w:b/>
      <w:szCs w:val="26"/>
    </w:rPr>
  </w:style>
  <w:style w:type="paragraph" w:styleId="Heading3">
    <w:name w:val="heading 3"/>
    <w:basedOn w:val="Normal"/>
    <w:link w:val="Heading3Char"/>
    <w:uiPriority w:val="9"/>
    <w:unhideWhenUsed/>
    <w:qFormat/>
    <w:rsid w:val="0077308A"/>
    <w:pPr>
      <w:ind w:left="85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F59"/>
    <w:rPr>
      <w:rFonts w:asciiTheme="majorHAnsi" w:eastAsiaTheme="majorEastAsia" w:hAnsiTheme="majorHAnsi" w:cstheme="majorBidi"/>
      <w:b/>
      <w:sz w:val="28"/>
      <w:szCs w:val="32"/>
    </w:rPr>
  </w:style>
  <w:style w:type="paragraph" w:styleId="Title">
    <w:name w:val="Title"/>
    <w:basedOn w:val="Normal"/>
    <w:next w:val="Normal"/>
    <w:link w:val="TitleChar"/>
    <w:autoRedefine/>
    <w:uiPriority w:val="10"/>
    <w:qFormat/>
    <w:rsid w:val="009B2558"/>
    <w:rPr>
      <w:rFonts w:asciiTheme="majorHAnsi" w:eastAsiaTheme="majorEastAsia" w:hAnsiTheme="majorHAnsi" w:cstheme="majorBidi"/>
      <w:b/>
      <w:color w:val="000000" w:themeColor="text1"/>
      <w:spacing w:val="-10"/>
      <w:kern w:val="28"/>
      <w:sz w:val="32"/>
      <w:szCs w:val="56"/>
    </w:rPr>
  </w:style>
  <w:style w:type="character" w:customStyle="1" w:styleId="TitleChar">
    <w:name w:val="Title Char"/>
    <w:basedOn w:val="DefaultParagraphFont"/>
    <w:link w:val="Title"/>
    <w:uiPriority w:val="10"/>
    <w:rsid w:val="009B2558"/>
    <w:rPr>
      <w:rFonts w:asciiTheme="majorHAnsi" w:eastAsiaTheme="majorEastAsia" w:hAnsiTheme="majorHAnsi" w:cstheme="majorBidi"/>
      <w:b/>
      <w:color w:val="000000" w:themeColor="text1"/>
      <w:spacing w:val="-10"/>
      <w:kern w:val="28"/>
      <w:sz w:val="32"/>
      <w:szCs w:val="56"/>
    </w:rPr>
  </w:style>
  <w:style w:type="paragraph" w:styleId="ListBullet">
    <w:name w:val="List Bullet"/>
    <w:basedOn w:val="Normal"/>
    <w:uiPriority w:val="99"/>
    <w:unhideWhenUsed/>
    <w:rsid w:val="007A1190"/>
    <w:pPr>
      <w:numPr>
        <w:numId w:val="4"/>
      </w:numPr>
      <w:spacing w:before="120" w:after="120"/>
    </w:pPr>
  </w:style>
  <w:style w:type="character" w:customStyle="1" w:styleId="Heading2Char">
    <w:name w:val="Heading 2 Char"/>
    <w:basedOn w:val="DefaultParagraphFont"/>
    <w:link w:val="Heading2"/>
    <w:uiPriority w:val="9"/>
    <w:rsid w:val="00153F59"/>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7730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77308A"/>
    <w:rPr>
      <w:sz w:val="24"/>
      <w:szCs w:val="24"/>
    </w:rPr>
  </w:style>
  <w:style w:type="character" w:customStyle="1" w:styleId="BodyTextChar">
    <w:name w:val="Body Text Char"/>
    <w:basedOn w:val="DefaultParagraphFont"/>
    <w:link w:val="BodyText"/>
    <w:uiPriority w:val="1"/>
    <w:rsid w:val="0077308A"/>
    <w:rPr>
      <w:rFonts w:ascii="Times New Roman" w:eastAsia="Times New Roman" w:hAnsi="Times New Roman" w:cs="Times New Roman"/>
      <w:lang w:bidi="en-US"/>
    </w:rPr>
  </w:style>
  <w:style w:type="paragraph" w:styleId="Header">
    <w:name w:val="header"/>
    <w:basedOn w:val="Normal"/>
    <w:link w:val="HeaderChar"/>
    <w:uiPriority w:val="99"/>
    <w:unhideWhenUsed/>
    <w:rsid w:val="0077308A"/>
    <w:pPr>
      <w:tabs>
        <w:tab w:val="center" w:pos="4680"/>
        <w:tab w:val="right" w:pos="9360"/>
      </w:tabs>
    </w:pPr>
  </w:style>
  <w:style w:type="character" w:customStyle="1" w:styleId="HeaderChar">
    <w:name w:val="Header Char"/>
    <w:basedOn w:val="DefaultParagraphFont"/>
    <w:link w:val="Header"/>
    <w:uiPriority w:val="99"/>
    <w:rsid w:val="0077308A"/>
    <w:rPr>
      <w:rFonts w:ascii="Times New Roman" w:eastAsia="Times New Roman" w:hAnsi="Times New Roman" w:cs="Times New Roman"/>
      <w:sz w:val="22"/>
      <w:szCs w:val="22"/>
      <w:lang w:bidi="en-US"/>
    </w:rPr>
  </w:style>
  <w:style w:type="paragraph" w:styleId="Footer">
    <w:name w:val="footer"/>
    <w:basedOn w:val="Normal"/>
    <w:link w:val="FooterChar"/>
    <w:uiPriority w:val="99"/>
    <w:unhideWhenUsed/>
    <w:rsid w:val="0077308A"/>
    <w:pPr>
      <w:tabs>
        <w:tab w:val="center" w:pos="4680"/>
        <w:tab w:val="right" w:pos="9360"/>
      </w:tabs>
    </w:pPr>
  </w:style>
  <w:style w:type="character" w:customStyle="1" w:styleId="FooterChar">
    <w:name w:val="Footer Char"/>
    <w:basedOn w:val="DefaultParagraphFont"/>
    <w:link w:val="Footer"/>
    <w:uiPriority w:val="99"/>
    <w:rsid w:val="0077308A"/>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Gambrell</dc:creator>
  <cp:keywords/>
  <dc:description/>
  <cp:lastModifiedBy>Alan Gambrell</cp:lastModifiedBy>
  <cp:revision>1</cp:revision>
  <dcterms:created xsi:type="dcterms:W3CDTF">2020-09-03T18:18:00Z</dcterms:created>
  <dcterms:modified xsi:type="dcterms:W3CDTF">2020-09-03T18:24:00Z</dcterms:modified>
</cp:coreProperties>
</file>